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57B08">
        <w:rPr>
          <w:rFonts w:ascii="Times New Roman" w:eastAsia="MS Mincho" w:hAnsi="Times New Roman"/>
          <w:b/>
          <w:sz w:val="28"/>
          <w:szCs w:val="28"/>
        </w:rPr>
        <w:t>323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CE745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</w:t>
      </w:r>
      <w:r w:rsidR="001E455C">
        <w:rPr>
          <w:rFonts w:ascii="Times New Roman" w:eastAsia="MS Mincho" w:hAnsi="Times New Roman"/>
          <w:sz w:val="28"/>
          <w:szCs w:val="28"/>
        </w:rPr>
        <w:t xml:space="preserve"> марта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CE745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031A4F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Спирихина</w:t>
      </w:r>
      <w:r>
        <w:rPr>
          <w:rFonts w:eastAsia="MS Mincho"/>
          <w:sz w:val="28"/>
          <w:szCs w:val="28"/>
        </w:rPr>
        <w:t xml:space="preserve"> Евгения Анатольевича, ---</w:t>
      </w:r>
      <w:r w:rsidRPr="00DB2DF8">
        <w:rPr>
          <w:rFonts w:eastAsia="MS Mincho"/>
          <w:sz w:val="28"/>
          <w:szCs w:val="28"/>
        </w:rPr>
        <w:t>,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031A4F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243A31" w:rsidRPr="004F1ED2" w:rsidP="00243A3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 </w:t>
      </w:r>
      <w:r w:rsidR="00157B08">
        <w:rPr>
          <w:rFonts w:eastAsia="MS Mincho"/>
          <w:sz w:val="28"/>
          <w:szCs w:val="28"/>
        </w:rPr>
        <w:t>Спирихин Е.А.</w:t>
      </w:r>
      <w:r w:rsidR="008F285A">
        <w:rPr>
          <w:rFonts w:eastAsia="MS Mincho"/>
          <w:sz w:val="28"/>
          <w:szCs w:val="28"/>
        </w:rPr>
        <w:t xml:space="preserve"> 08.02</w:t>
      </w:r>
      <w:r w:rsidR="001E455C">
        <w:rPr>
          <w:rFonts w:eastAsia="MS Mincho"/>
          <w:sz w:val="28"/>
          <w:szCs w:val="28"/>
        </w:rPr>
        <w:t>.2025</w:t>
      </w:r>
      <w:r w:rsidR="00FD5E8E">
        <w:rPr>
          <w:rFonts w:eastAsia="MS Mincho"/>
          <w:sz w:val="28"/>
          <w:szCs w:val="28"/>
        </w:rPr>
        <w:t xml:space="preserve"> </w:t>
      </w:r>
      <w:r w:rsidR="00031A4F">
        <w:rPr>
          <w:rFonts w:eastAsia="MS Mincho"/>
          <w:sz w:val="28"/>
          <w:szCs w:val="28"/>
        </w:rPr>
        <w:t xml:space="preserve"> в </w:t>
      </w:r>
      <w:r w:rsidR="00157B08">
        <w:rPr>
          <w:rFonts w:eastAsia="MS Mincho"/>
          <w:sz w:val="28"/>
          <w:szCs w:val="28"/>
        </w:rPr>
        <w:t>15 часов 30 минут на 712</w:t>
      </w:r>
      <w:r w:rsidR="008F285A">
        <w:rPr>
          <w:rFonts w:eastAsia="MS Mincho"/>
          <w:sz w:val="28"/>
          <w:szCs w:val="28"/>
        </w:rPr>
        <w:t xml:space="preserve"> </w:t>
      </w:r>
      <w:r w:rsidR="001E455C">
        <w:rPr>
          <w:rFonts w:eastAsia="MS Mincho"/>
          <w:sz w:val="28"/>
          <w:szCs w:val="28"/>
        </w:rPr>
        <w:t xml:space="preserve">км. </w:t>
      </w:r>
      <w:r w:rsidR="00657CBF">
        <w:rPr>
          <w:rFonts w:eastAsia="MS Mincho"/>
          <w:sz w:val="28"/>
          <w:szCs w:val="28"/>
        </w:rPr>
        <w:t>автодороги «</w:t>
      </w:r>
      <w:r w:rsidR="008F285A">
        <w:rPr>
          <w:rFonts w:eastAsia="MS Mincho"/>
          <w:sz w:val="28"/>
          <w:szCs w:val="28"/>
        </w:rPr>
        <w:t xml:space="preserve">Нефтеюганск-Мамонтовой» </w:t>
      </w:r>
      <w:r w:rsidR="00316F07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DB2DF8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C834AD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8F285A">
        <w:rPr>
          <w:rFonts w:eastAsia="MS Mincho"/>
          <w:sz w:val="28"/>
          <w:szCs w:val="28"/>
        </w:rPr>
        <w:t xml:space="preserve">Хенде </w:t>
      </w:r>
      <w:r w:rsidR="00157B08">
        <w:rPr>
          <w:rFonts w:eastAsia="MS Mincho"/>
          <w:sz w:val="28"/>
          <w:szCs w:val="28"/>
        </w:rPr>
        <w:t>Солярис</w:t>
      </w:r>
      <w:r w:rsidR="008F285A">
        <w:rPr>
          <w:rFonts w:eastAsia="MS Mincho"/>
          <w:sz w:val="28"/>
          <w:szCs w:val="28"/>
        </w:rPr>
        <w:t xml:space="preserve"> </w:t>
      </w:r>
      <w:r w:rsidR="001E455C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>в зоне действия дорожного знака 3.20 «Обгон запрещен»</w:t>
      </w:r>
      <w:r w:rsidR="00031A4F">
        <w:rPr>
          <w:rFonts w:eastAsia="MS Mincho"/>
          <w:sz w:val="28"/>
          <w:szCs w:val="28"/>
        </w:rPr>
        <w:t>,</w:t>
      </w:r>
      <w:r w:rsidRPr="007567E9">
        <w:rPr>
          <w:rFonts w:eastAsia="MS Mincho"/>
          <w:sz w:val="28"/>
          <w:szCs w:val="28"/>
        </w:rPr>
        <w:t xml:space="preserve"> нарушив </w:t>
      </w:r>
      <w:r>
        <w:rPr>
          <w:rFonts w:eastAsia="MS Mincho"/>
          <w:sz w:val="28"/>
          <w:szCs w:val="28"/>
        </w:rPr>
        <w:t xml:space="preserve">п. 1.3 </w:t>
      </w:r>
      <w:r w:rsidRPr="007567E9">
        <w:rPr>
          <w:rFonts w:eastAsia="MS Mincho"/>
          <w:sz w:val="28"/>
          <w:szCs w:val="28"/>
        </w:rPr>
        <w:t>Правил дорожного движения</w:t>
      </w:r>
      <w:r>
        <w:rPr>
          <w:rFonts w:eastAsia="MS Mincho"/>
          <w:sz w:val="28"/>
          <w:szCs w:val="28"/>
        </w:rPr>
        <w:t>, а также</w:t>
      </w:r>
      <w:r w:rsidRPr="004F1ED2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F7008E" w:rsidP="00F7008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Спирихин Е.А.</w:t>
      </w:r>
      <w:r w:rsidR="00D51946">
        <w:rPr>
          <w:rFonts w:eastAsia="MS Mincho"/>
          <w:sz w:val="28"/>
          <w:szCs w:val="28"/>
        </w:rPr>
        <w:t xml:space="preserve"> извещен</w:t>
      </w:r>
      <w:r>
        <w:rPr>
          <w:rFonts w:eastAsia="MS Mincho"/>
          <w:sz w:val="28"/>
          <w:szCs w:val="28"/>
        </w:rPr>
        <w:t xml:space="preserve"> о времени и месте рассмотрения дел</w:t>
      </w:r>
      <w:r>
        <w:rPr>
          <w:rFonts w:eastAsia="MS Mincho"/>
          <w:sz w:val="28"/>
          <w:szCs w:val="28"/>
        </w:rPr>
        <w:t>а, на судебное заседание не явил</w:t>
      </w:r>
      <w:r w:rsidR="00D51946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 xml:space="preserve">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B841F9">
        <w:rPr>
          <w:rFonts w:ascii="Times New Roman" w:eastAsia="MS Mincho" w:hAnsi="Times New Roman"/>
          <w:sz w:val="28"/>
          <w:szCs w:val="28"/>
        </w:rPr>
        <w:t>Спирихин</w:t>
      </w:r>
      <w:r w:rsidR="009F21E6">
        <w:rPr>
          <w:rFonts w:ascii="Times New Roman" w:eastAsia="MS Mincho" w:hAnsi="Times New Roman"/>
          <w:sz w:val="28"/>
          <w:szCs w:val="28"/>
        </w:rPr>
        <w:t xml:space="preserve"> изложенные обстоятельства нарушения не оспаривал</w:t>
      </w:r>
      <w:r w:rsidR="00FD5E8E">
        <w:rPr>
          <w:rFonts w:ascii="Times New Roman" w:eastAsia="MS Mincho" w:hAnsi="Times New Roman"/>
          <w:sz w:val="28"/>
          <w:szCs w:val="28"/>
        </w:rPr>
        <w:t>, с протоколом согласился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657CBF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="009F21E6">
        <w:rPr>
          <w:rFonts w:ascii="Times New Roman" w:eastAsia="MS Mincho" w:hAnsi="Times New Roman"/>
          <w:sz w:val="28"/>
          <w:szCs w:val="28"/>
        </w:rPr>
        <w:t xml:space="preserve">возражения на которую </w:t>
      </w:r>
      <w:r w:rsidR="008F285A">
        <w:rPr>
          <w:rFonts w:ascii="Times New Roman" w:eastAsia="MS Mincho" w:hAnsi="Times New Roman"/>
          <w:sz w:val="28"/>
          <w:szCs w:val="28"/>
        </w:rPr>
        <w:t>Ткаченко</w:t>
      </w:r>
      <w:r w:rsidR="001E455C">
        <w:rPr>
          <w:rFonts w:ascii="Times New Roman" w:eastAsia="MS Mincho" w:hAnsi="Times New Roman"/>
          <w:sz w:val="28"/>
          <w:szCs w:val="28"/>
        </w:rPr>
        <w:t xml:space="preserve"> </w:t>
      </w:r>
      <w:r w:rsidR="009F21E6">
        <w:rPr>
          <w:rFonts w:ascii="Times New Roman" w:eastAsia="MS Mincho" w:hAnsi="Times New Roman"/>
          <w:sz w:val="28"/>
          <w:szCs w:val="28"/>
        </w:rPr>
        <w:t>при подписании не заявил</w:t>
      </w:r>
      <w:r>
        <w:rPr>
          <w:rFonts w:ascii="Times New Roman" w:eastAsia="MS Mincho" w:hAnsi="Times New Roman"/>
          <w:sz w:val="28"/>
          <w:szCs w:val="28"/>
        </w:rPr>
        <w:t xml:space="preserve">;  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B841F9">
        <w:rPr>
          <w:rFonts w:ascii="Times New Roman" w:eastAsia="MS Mincho" w:hAnsi="Times New Roman"/>
          <w:sz w:val="28"/>
          <w:szCs w:val="28"/>
        </w:rPr>
        <w:t>показания водителя автомобиля, обгон которого был совершен (подтвердил изложенные в протоколе обстоятельства)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Изучив материалы </w:t>
      </w:r>
      <w:r w:rsidRPr="00784825">
        <w:rPr>
          <w:rFonts w:eastAsia="MS Mincho"/>
          <w:sz w:val="28"/>
          <w:szCs w:val="28"/>
        </w:rPr>
        <w:t>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B841F9">
        <w:rPr>
          <w:snapToGrid w:val="0"/>
          <w:sz w:val="28"/>
          <w:szCs w:val="28"/>
        </w:rPr>
        <w:t>Спирихина Е.А.</w:t>
      </w:r>
      <w:r w:rsidR="00243A31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D51946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</w:t>
      </w:r>
      <w:r w:rsidRPr="00784825">
        <w:rPr>
          <w:sz w:val="28"/>
          <w:szCs w:val="28"/>
        </w:rPr>
        <w:t>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243A31" w:rsidRPr="00271ADE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243A31" w:rsidP="00243A31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E6428" w:rsidP="00B8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271ADE">
        <w:rPr>
          <w:sz w:val="28"/>
          <w:szCs w:val="28"/>
        </w:rPr>
        <w:t xml:space="preserve"> положения были нарушены</w:t>
      </w:r>
      <w:r w:rsidR="00D51946">
        <w:rPr>
          <w:sz w:val="28"/>
          <w:szCs w:val="28"/>
        </w:rPr>
        <w:t>, что следует из вышеперечисленных доказательств</w:t>
      </w:r>
      <w:r w:rsidRPr="00271ADE">
        <w:rPr>
          <w:sz w:val="28"/>
          <w:szCs w:val="28"/>
        </w:rPr>
        <w:t xml:space="preserve">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B841F9">
        <w:rPr>
          <w:sz w:val="28"/>
          <w:szCs w:val="28"/>
        </w:rPr>
        <w:t>Спирихина Е.А.</w:t>
      </w:r>
      <w:r w:rsidR="00803F5A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</w:t>
      </w:r>
      <w:r w:rsidRPr="0068486F">
        <w:rPr>
          <w:sz w:val="28"/>
          <w:szCs w:val="28"/>
        </w:rPr>
        <w:t xml:space="preserve">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68486F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Совершение обгона (выезд на полосу дороги, предназначенной для встреч</w:t>
      </w:r>
      <w:r w:rsidRPr="0068486F">
        <w:rPr>
          <w:sz w:val="28"/>
          <w:szCs w:val="28"/>
        </w:rPr>
        <w:t>ного движения) в зоне действия дорожного знака 3.20</w:t>
      </w:r>
      <w:r w:rsidR="00243A31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на конечном участке дороги с данным ограничением при </w:t>
      </w:r>
      <w:r w:rsidR="00D51946">
        <w:rPr>
          <w:sz w:val="28"/>
          <w:szCs w:val="28"/>
        </w:rPr>
        <w:t>окончании</w:t>
      </w:r>
      <w:r w:rsidRPr="0068486F">
        <w:rPr>
          <w:sz w:val="28"/>
          <w:szCs w:val="28"/>
        </w:rPr>
        <w:t xml:space="preserve"> обгона уже на разрешенном участке дороги нарушает вышеуказанные требования ПДД, данные действия мировой судья не относит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</w:t>
      </w:r>
      <w:r w:rsidRPr="0068486F">
        <w:rPr>
          <w:sz w:val="28"/>
          <w:szCs w:val="28"/>
        </w:rPr>
        <w:t>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</w:t>
      </w:r>
      <w:r w:rsidRPr="0068486F">
        <w:rPr>
          <w:sz w:val="28"/>
          <w:szCs w:val="28"/>
        </w:rPr>
        <w:t xml:space="preserve">ельств не установлено. </w:t>
      </w:r>
      <w:r w:rsidR="00BE60FA">
        <w:rPr>
          <w:sz w:val="28"/>
          <w:szCs w:val="28"/>
        </w:rPr>
        <w:t>Водитель</w:t>
      </w:r>
      <w:r w:rsidRPr="0068486F">
        <w:rPr>
          <w:sz w:val="28"/>
          <w:szCs w:val="28"/>
        </w:rPr>
        <w:t xml:space="preserve"> имел возможность начать маневр обгона через непродолжительное время уже в разрешенном для этого месте, однако правила дорожного движения он безосновательно проигнорировал.  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При назначении административного наказания мировой</w:t>
      </w:r>
      <w:r w:rsidRPr="0068486F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C834AD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Признание в</w:t>
      </w:r>
      <w:r w:rsidRPr="0068486F">
        <w:rPr>
          <w:sz w:val="28"/>
          <w:szCs w:val="28"/>
        </w:rPr>
        <w:t xml:space="preserve">ины мировой судья относит к обстоятельствам, смягчающим административную ответственность. </w:t>
      </w:r>
    </w:p>
    <w:p w:rsidR="00C35422" w:rsidP="00C35422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</w:t>
      </w:r>
      <w:r w:rsidRPr="003615C5">
        <w:rPr>
          <w:sz w:val="28"/>
          <w:szCs w:val="28"/>
        </w:rPr>
        <w:t>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E455C" w:rsidRPr="00607F15" w:rsidP="001E455C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</w:t>
      </w:r>
      <w:r w:rsidRPr="00607F15">
        <w:rPr>
          <w:snapToGrid w:val="0"/>
          <w:sz w:val="28"/>
          <w:szCs w:val="28"/>
        </w:rPr>
        <w:t xml:space="preserve">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</w:t>
      </w:r>
      <w:r w:rsidRPr="00607F15">
        <w:rPr>
          <w:rFonts w:eastAsia="MS Mincho"/>
          <w:sz w:val="28"/>
          <w:szCs w:val="28"/>
        </w:rPr>
        <w:t>шениях, мировой судья</w:t>
      </w:r>
    </w:p>
    <w:p w:rsidR="001E455C" w:rsidRPr="00607F15" w:rsidP="001E455C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E455C" w:rsidRPr="00607F15" w:rsidP="001E455C">
      <w:pPr>
        <w:rPr>
          <w:rFonts w:eastAsia="MS Mincho"/>
          <w:b/>
          <w:sz w:val="16"/>
          <w:szCs w:val="16"/>
        </w:rPr>
      </w:pPr>
    </w:p>
    <w:p w:rsidR="001E455C" w:rsidRPr="00607F15" w:rsidP="001E455C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8F285A" w:rsidR="008F285A">
        <w:rPr>
          <w:rFonts w:eastAsia="MS Mincho"/>
          <w:sz w:val="28"/>
          <w:szCs w:val="28"/>
        </w:rPr>
        <w:t xml:space="preserve"> </w:t>
      </w:r>
      <w:r w:rsidR="00B841F9">
        <w:rPr>
          <w:rFonts w:eastAsia="MS Mincho"/>
          <w:sz w:val="28"/>
          <w:szCs w:val="28"/>
        </w:rPr>
        <w:t xml:space="preserve">Спирихина Евгения Анатольевича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</w:t>
            </w:r>
            <w:r w:rsidRPr="00607F15">
              <w:rPr>
                <w:sz w:val="28"/>
                <w:szCs w:val="28"/>
              </w:rPr>
              <w:t>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E455C" w:rsidP="001E455C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</w:t>
      </w:r>
      <w:r w:rsidR="008F285A">
        <w:rPr>
          <w:sz w:val="28"/>
          <w:szCs w:val="28"/>
        </w:rPr>
        <w:t>3</w:t>
      </w:r>
      <w:r w:rsidR="00B841F9">
        <w:rPr>
          <w:sz w:val="28"/>
          <w:szCs w:val="28"/>
        </w:rPr>
        <w:t>1036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</w:t>
      </w:r>
      <w:r w:rsidRPr="003203C0">
        <w:rPr>
          <w:sz w:val="28"/>
          <w:szCs w:val="28"/>
        </w:rPr>
        <w:t>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E455C" w:rsidRPr="003203C0" w:rsidP="001E455C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8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E455C" w:rsidRPr="003203C0" w:rsidP="001E455C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E455C" w:rsidRPr="00607F15" w:rsidP="001E455C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287E75" w:rsidRPr="0004562B" w:rsidP="000A2EAC">
      <w:pPr>
        <w:ind w:firstLine="708"/>
        <w:rPr>
          <w:rFonts w:eastAsia="MS Mincho"/>
        </w:rPr>
      </w:pPr>
      <w:r w:rsidRPr="00607F15">
        <w:rPr>
          <w:rFonts w:eastAsia="MS Mincho"/>
          <w:sz w:val="28"/>
          <w:szCs w:val="28"/>
        </w:rPr>
        <w:tab/>
      </w:r>
    </w:p>
    <w:sectPr w:rsidSect="00031A4F">
      <w:pgSz w:w="11906" w:h="16838"/>
      <w:pgMar w:top="709" w:right="849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1A4F"/>
    <w:rsid w:val="00034230"/>
    <w:rsid w:val="00037429"/>
    <w:rsid w:val="0004562B"/>
    <w:rsid w:val="00050E70"/>
    <w:rsid w:val="000A195A"/>
    <w:rsid w:val="000A2EAC"/>
    <w:rsid w:val="000B4E98"/>
    <w:rsid w:val="000C4876"/>
    <w:rsid w:val="000C7F38"/>
    <w:rsid w:val="000D46E9"/>
    <w:rsid w:val="000D508B"/>
    <w:rsid w:val="000D77E1"/>
    <w:rsid w:val="000E520B"/>
    <w:rsid w:val="00112FB8"/>
    <w:rsid w:val="00122ACE"/>
    <w:rsid w:val="0012310A"/>
    <w:rsid w:val="001238C8"/>
    <w:rsid w:val="00126717"/>
    <w:rsid w:val="00145E9D"/>
    <w:rsid w:val="00157B08"/>
    <w:rsid w:val="00182768"/>
    <w:rsid w:val="001A6815"/>
    <w:rsid w:val="001C32A0"/>
    <w:rsid w:val="001C699E"/>
    <w:rsid w:val="001C7326"/>
    <w:rsid w:val="001D77F9"/>
    <w:rsid w:val="001E3243"/>
    <w:rsid w:val="001E455C"/>
    <w:rsid w:val="001E7DBD"/>
    <w:rsid w:val="001F34E3"/>
    <w:rsid w:val="001F780B"/>
    <w:rsid w:val="0020135E"/>
    <w:rsid w:val="00210FC7"/>
    <w:rsid w:val="00213925"/>
    <w:rsid w:val="00223ADE"/>
    <w:rsid w:val="00226CF6"/>
    <w:rsid w:val="00243A31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7BFB"/>
    <w:rsid w:val="002B33B1"/>
    <w:rsid w:val="002B7CD4"/>
    <w:rsid w:val="002E0EDA"/>
    <w:rsid w:val="002E10A3"/>
    <w:rsid w:val="002E4BD7"/>
    <w:rsid w:val="002F6C98"/>
    <w:rsid w:val="00301400"/>
    <w:rsid w:val="003055C6"/>
    <w:rsid w:val="00316F07"/>
    <w:rsid w:val="003203C0"/>
    <w:rsid w:val="00323FDD"/>
    <w:rsid w:val="003313A4"/>
    <w:rsid w:val="00343005"/>
    <w:rsid w:val="003440CC"/>
    <w:rsid w:val="00357770"/>
    <w:rsid w:val="003615C5"/>
    <w:rsid w:val="00362369"/>
    <w:rsid w:val="00364948"/>
    <w:rsid w:val="00386A92"/>
    <w:rsid w:val="003A047B"/>
    <w:rsid w:val="003A568A"/>
    <w:rsid w:val="003A5F5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1CCC"/>
    <w:rsid w:val="004376E7"/>
    <w:rsid w:val="0047113F"/>
    <w:rsid w:val="00474BCD"/>
    <w:rsid w:val="00475CA4"/>
    <w:rsid w:val="00475D12"/>
    <w:rsid w:val="00476775"/>
    <w:rsid w:val="004A246E"/>
    <w:rsid w:val="004A706A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1839"/>
    <w:rsid w:val="0056532F"/>
    <w:rsid w:val="00582450"/>
    <w:rsid w:val="00583935"/>
    <w:rsid w:val="00587D55"/>
    <w:rsid w:val="005921F3"/>
    <w:rsid w:val="005A449C"/>
    <w:rsid w:val="005C4D6F"/>
    <w:rsid w:val="005D668F"/>
    <w:rsid w:val="005D74B9"/>
    <w:rsid w:val="005E1595"/>
    <w:rsid w:val="005E746E"/>
    <w:rsid w:val="005F538D"/>
    <w:rsid w:val="00606CE5"/>
    <w:rsid w:val="00607F15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7496E"/>
    <w:rsid w:val="0068486F"/>
    <w:rsid w:val="00694F90"/>
    <w:rsid w:val="006B7644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03F5A"/>
    <w:rsid w:val="00814297"/>
    <w:rsid w:val="00820B5D"/>
    <w:rsid w:val="00823D80"/>
    <w:rsid w:val="0082769A"/>
    <w:rsid w:val="008323BD"/>
    <w:rsid w:val="008414DF"/>
    <w:rsid w:val="008430BA"/>
    <w:rsid w:val="00853E99"/>
    <w:rsid w:val="0086404B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285A"/>
    <w:rsid w:val="008F3750"/>
    <w:rsid w:val="00901711"/>
    <w:rsid w:val="00915311"/>
    <w:rsid w:val="009200C8"/>
    <w:rsid w:val="009268E8"/>
    <w:rsid w:val="00936826"/>
    <w:rsid w:val="00945F5F"/>
    <w:rsid w:val="0095462E"/>
    <w:rsid w:val="00956827"/>
    <w:rsid w:val="0096445E"/>
    <w:rsid w:val="00965FBE"/>
    <w:rsid w:val="00973BA7"/>
    <w:rsid w:val="00983F2E"/>
    <w:rsid w:val="00993339"/>
    <w:rsid w:val="009A4F8F"/>
    <w:rsid w:val="009B3819"/>
    <w:rsid w:val="009B6D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21E6"/>
    <w:rsid w:val="00A04445"/>
    <w:rsid w:val="00A1637C"/>
    <w:rsid w:val="00A21003"/>
    <w:rsid w:val="00A24331"/>
    <w:rsid w:val="00A26F9E"/>
    <w:rsid w:val="00A318E7"/>
    <w:rsid w:val="00A33212"/>
    <w:rsid w:val="00A3667B"/>
    <w:rsid w:val="00A37770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A79CC"/>
    <w:rsid w:val="00AB0630"/>
    <w:rsid w:val="00AB21A8"/>
    <w:rsid w:val="00AB7725"/>
    <w:rsid w:val="00AD0E17"/>
    <w:rsid w:val="00AD30F1"/>
    <w:rsid w:val="00AD691D"/>
    <w:rsid w:val="00AE26CA"/>
    <w:rsid w:val="00AE306B"/>
    <w:rsid w:val="00AE309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5FB5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41F9"/>
    <w:rsid w:val="00B86DC6"/>
    <w:rsid w:val="00B91744"/>
    <w:rsid w:val="00BA1229"/>
    <w:rsid w:val="00BC7AE0"/>
    <w:rsid w:val="00BD29CD"/>
    <w:rsid w:val="00BD4685"/>
    <w:rsid w:val="00BE60FA"/>
    <w:rsid w:val="00BE624C"/>
    <w:rsid w:val="00C01830"/>
    <w:rsid w:val="00C06164"/>
    <w:rsid w:val="00C079EC"/>
    <w:rsid w:val="00C15EDA"/>
    <w:rsid w:val="00C178FB"/>
    <w:rsid w:val="00C240E8"/>
    <w:rsid w:val="00C27049"/>
    <w:rsid w:val="00C35422"/>
    <w:rsid w:val="00C646E1"/>
    <w:rsid w:val="00C64E24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E745A"/>
    <w:rsid w:val="00CF056D"/>
    <w:rsid w:val="00D02F21"/>
    <w:rsid w:val="00D26382"/>
    <w:rsid w:val="00D32E6B"/>
    <w:rsid w:val="00D330A7"/>
    <w:rsid w:val="00D36181"/>
    <w:rsid w:val="00D36915"/>
    <w:rsid w:val="00D40017"/>
    <w:rsid w:val="00D404BF"/>
    <w:rsid w:val="00D51946"/>
    <w:rsid w:val="00D55536"/>
    <w:rsid w:val="00D605B1"/>
    <w:rsid w:val="00D803BD"/>
    <w:rsid w:val="00D823DD"/>
    <w:rsid w:val="00D84530"/>
    <w:rsid w:val="00D8646C"/>
    <w:rsid w:val="00D962F8"/>
    <w:rsid w:val="00D971B3"/>
    <w:rsid w:val="00DA3B57"/>
    <w:rsid w:val="00DB2DF8"/>
    <w:rsid w:val="00DB2E4C"/>
    <w:rsid w:val="00DB45BE"/>
    <w:rsid w:val="00DC2798"/>
    <w:rsid w:val="00DC4478"/>
    <w:rsid w:val="00DE48B5"/>
    <w:rsid w:val="00DF3488"/>
    <w:rsid w:val="00DF5C0D"/>
    <w:rsid w:val="00E215F4"/>
    <w:rsid w:val="00E22E83"/>
    <w:rsid w:val="00E25448"/>
    <w:rsid w:val="00E26324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E11B5"/>
    <w:rsid w:val="00F14AB7"/>
    <w:rsid w:val="00F20E5B"/>
    <w:rsid w:val="00F27A43"/>
    <w:rsid w:val="00F27DB5"/>
    <w:rsid w:val="00F301F0"/>
    <w:rsid w:val="00F40388"/>
    <w:rsid w:val="00F46A59"/>
    <w:rsid w:val="00F47704"/>
    <w:rsid w:val="00F54D9C"/>
    <w:rsid w:val="00F65BE2"/>
    <w:rsid w:val="00F7008E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5E8E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C025-B2F3-4076-AE9C-F9AA41B1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